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7CC9" w14:textId="7A3E493B" w:rsidR="00EB0A0A" w:rsidRDefault="00E164DD" w:rsidP="00035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center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>С</w:t>
      </w:r>
      <w:r w:rsidRPr="00F4446F"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>ведени</w:t>
      </w:r>
      <w:r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>я</w:t>
      </w:r>
      <w:r w:rsidRPr="00F4446F"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 xml:space="preserve"> об опыте организации-участника успешного выполнения </w:t>
      </w:r>
      <w:r w:rsidR="00035E01"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br/>
      </w:r>
      <w:r w:rsidRPr="00F4446F"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  <w:t>экспертных и проектных работ за период с 2018 по 2022 гг.</w:t>
      </w:r>
    </w:p>
    <w:p w14:paraId="62999C34" w14:textId="53C5685A" w:rsidR="00035E01" w:rsidRDefault="00035E01" w:rsidP="00035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jc w:val="center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</w:pPr>
    </w:p>
    <w:tbl>
      <w:tblPr>
        <w:tblStyle w:val="a5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560"/>
        <w:gridCol w:w="1984"/>
        <w:gridCol w:w="851"/>
        <w:gridCol w:w="1275"/>
        <w:gridCol w:w="1719"/>
        <w:gridCol w:w="1683"/>
      </w:tblGrid>
      <w:tr w:rsidR="00035E01" w:rsidRPr="00F4446F" w14:paraId="422E0E40" w14:textId="77777777" w:rsidTr="00035E01">
        <w:trPr>
          <w:trHeight w:val="332"/>
          <w:jc w:val="center"/>
        </w:trPr>
        <w:tc>
          <w:tcPr>
            <w:tcW w:w="704" w:type="dxa"/>
            <w:vMerge w:val="restart"/>
            <w:hideMark/>
          </w:tcPr>
          <w:p w14:paraId="7AAFE33F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hideMark/>
          </w:tcPr>
          <w:p w14:paraId="48ADD79B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Предмет договора</w:t>
            </w:r>
          </w:p>
        </w:tc>
        <w:tc>
          <w:tcPr>
            <w:tcW w:w="1701" w:type="dxa"/>
            <w:vMerge w:val="restart"/>
            <w:hideMark/>
          </w:tcPr>
          <w:p w14:paraId="5035288E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 xml:space="preserve">Содержание и количество услуг </w:t>
            </w:r>
          </w:p>
        </w:tc>
        <w:tc>
          <w:tcPr>
            <w:tcW w:w="1560" w:type="dxa"/>
            <w:vMerge w:val="restart"/>
            <w:hideMark/>
          </w:tcPr>
          <w:p w14:paraId="2261A1DC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Цена договора, рублей с НДС</w:t>
            </w:r>
          </w:p>
        </w:tc>
        <w:tc>
          <w:tcPr>
            <w:tcW w:w="2835" w:type="dxa"/>
            <w:gridSpan w:val="2"/>
            <w:hideMark/>
          </w:tcPr>
          <w:p w14:paraId="168B3956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Заказчик</w:t>
            </w:r>
          </w:p>
        </w:tc>
        <w:tc>
          <w:tcPr>
            <w:tcW w:w="4677" w:type="dxa"/>
            <w:gridSpan w:val="3"/>
            <w:hideMark/>
          </w:tcPr>
          <w:p w14:paraId="7623457F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Реквизиты договора</w:t>
            </w:r>
          </w:p>
        </w:tc>
      </w:tr>
      <w:tr w:rsidR="00035E01" w:rsidRPr="00F4446F" w14:paraId="108CF5F0" w14:textId="77777777" w:rsidTr="00035E01">
        <w:trPr>
          <w:trHeight w:val="666"/>
          <w:jc w:val="center"/>
        </w:trPr>
        <w:tc>
          <w:tcPr>
            <w:tcW w:w="704" w:type="dxa"/>
            <w:vMerge/>
            <w:hideMark/>
          </w:tcPr>
          <w:p w14:paraId="7BE5837D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14:paraId="2EF2553D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14:paraId="21BCBE55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14:paraId="60DE8D0E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1984" w:type="dxa"/>
            <w:hideMark/>
          </w:tcPr>
          <w:p w14:paraId="54D64B8B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3C1CFE32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ИНН</w:t>
            </w:r>
          </w:p>
        </w:tc>
        <w:tc>
          <w:tcPr>
            <w:tcW w:w="1275" w:type="dxa"/>
            <w:hideMark/>
          </w:tcPr>
          <w:p w14:paraId="3F5090D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Номер договора</w:t>
            </w:r>
          </w:p>
        </w:tc>
        <w:tc>
          <w:tcPr>
            <w:tcW w:w="1719" w:type="dxa"/>
            <w:hideMark/>
          </w:tcPr>
          <w:p w14:paraId="10D074CD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Дата заключения</w:t>
            </w:r>
          </w:p>
        </w:tc>
        <w:tc>
          <w:tcPr>
            <w:tcW w:w="1683" w:type="dxa"/>
          </w:tcPr>
          <w:p w14:paraId="281D8BE7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Дата полного исполнения</w:t>
            </w:r>
          </w:p>
        </w:tc>
      </w:tr>
      <w:tr w:rsidR="00035E01" w:rsidRPr="00F4446F" w14:paraId="7D4D8AA7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0AC3A39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0</w:t>
            </w:r>
          </w:p>
        </w:tc>
        <w:tc>
          <w:tcPr>
            <w:tcW w:w="1559" w:type="dxa"/>
            <w:hideMark/>
          </w:tcPr>
          <w:p w14:paraId="0E66F866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14:paraId="1F542B29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560" w:type="dxa"/>
            <w:hideMark/>
          </w:tcPr>
          <w:p w14:paraId="7B089005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984" w:type="dxa"/>
            <w:hideMark/>
          </w:tcPr>
          <w:p w14:paraId="1289FEA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851" w:type="dxa"/>
            <w:hideMark/>
          </w:tcPr>
          <w:p w14:paraId="52FA7F9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14:paraId="6EFCBB09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1719" w:type="dxa"/>
            <w:hideMark/>
          </w:tcPr>
          <w:p w14:paraId="70A02E8B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7</w:t>
            </w:r>
          </w:p>
        </w:tc>
        <w:tc>
          <w:tcPr>
            <w:tcW w:w="1683" w:type="dxa"/>
          </w:tcPr>
          <w:p w14:paraId="4C26887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8</w:t>
            </w:r>
          </w:p>
        </w:tc>
      </w:tr>
      <w:tr w:rsidR="00035E01" w:rsidRPr="00F4446F" w14:paraId="792EB78F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22CD1192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14:paraId="3027CCE8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14:paraId="01ECA2F9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14:paraId="6E34D0E5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14:paraId="7B3EC1FF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1A55EA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14:paraId="302C1E3B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19" w:type="dxa"/>
            <w:hideMark/>
          </w:tcPr>
          <w:p w14:paraId="27908BCF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683" w:type="dxa"/>
          </w:tcPr>
          <w:p w14:paraId="6F505DE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035E01" w:rsidRPr="00F4446F" w14:paraId="0D2E8EDF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1044F0F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14:paraId="3FDC4177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14:paraId="7FC84BFE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14:paraId="42184057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14:paraId="3769273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811579E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14:paraId="2C5B39EB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19" w:type="dxa"/>
            <w:hideMark/>
          </w:tcPr>
          <w:p w14:paraId="42C9A6F7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683" w:type="dxa"/>
          </w:tcPr>
          <w:p w14:paraId="4D172D38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035E01" w:rsidRPr="00F4446F" w14:paraId="56FA1296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4E2BA61A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559" w:type="dxa"/>
            <w:hideMark/>
          </w:tcPr>
          <w:p w14:paraId="7B9009E9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14:paraId="5FD92102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14:paraId="27D44330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14:paraId="15224CC6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FE81494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14:paraId="656A6AFF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19" w:type="dxa"/>
            <w:hideMark/>
          </w:tcPr>
          <w:p w14:paraId="3E97B4CB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683" w:type="dxa"/>
          </w:tcPr>
          <w:p w14:paraId="5CFFA8C2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035E01" w:rsidRPr="00F4446F" w14:paraId="0A005C10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52A7E4D9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1559" w:type="dxa"/>
            <w:hideMark/>
          </w:tcPr>
          <w:p w14:paraId="0E03494E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14:paraId="2F1FDB1A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14:paraId="74253CE6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14:paraId="539E3632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7791F2B4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14:paraId="3518DBBA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19" w:type="dxa"/>
            <w:hideMark/>
          </w:tcPr>
          <w:p w14:paraId="15B23D9F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683" w:type="dxa"/>
          </w:tcPr>
          <w:p w14:paraId="71F2C870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035E01" w:rsidRPr="00F4446F" w14:paraId="4186CC96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4AD89087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5</w:t>
            </w:r>
          </w:p>
        </w:tc>
        <w:tc>
          <w:tcPr>
            <w:tcW w:w="1559" w:type="dxa"/>
            <w:hideMark/>
          </w:tcPr>
          <w:p w14:paraId="712D6627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14:paraId="75B4E192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14:paraId="373EA489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14:paraId="793AF767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6632303D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14:paraId="2E717DE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19" w:type="dxa"/>
            <w:hideMark/>
          </w:tcPr>
          <w:p w14:paraId="52F72C4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683" w:type="dxa"/>
          </w:tcPr>
          <w:p w14:paraId="6F699BB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035E01" w:rsidRPr="00F4446F" w14:paraId="233FCFAD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6B6376EC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1559" w:type="dxa"/>
            <w:hideMark/>
          </w:tcPr>
          <w:p w14:paraId="61D6332B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14:paraId="7175E72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14:paraId="533126D8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14:paraId="1FAC137F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2774BF9D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14:paraId="44E7A0A8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19" w:type="dxa"/>
            <w:hideMark/>
          </w:tcPr>
          <w:p w14:paraId="050B36D5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683" w:type="dxa"/>
          </w:tcPr>
          <w:p w14:paraId="1A434F24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035E01" w:rsidRPr="00F4446F" w14:paraId="6089BCD0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620EF125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7</w:t>
            </w:r>
          </w:p>
        </w:tc>
        <w:tc>
          <w:tcPr>
            <w:tcW w:w="1559" w:type="dxa"/>
            <w:hideMark/>
          </w:tcPr>
          <w:p w14:paraId="7245F55A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14:paraId="00E26088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14:paraId="079DE500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14:paraId="4F66EF3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AF30700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14:paraId="18606537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19" w:type="dxa"/>
            <w:hideMark/>
          </w:tcPr>
          <w:p w14:paraId="4517BD2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683" w:type="dxa"/>
          </w:tcPr>
          <w:p w14:paraId="3ABF862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035E01" w:rsidRPr="00F4446F" w14:paraId="09E26C8F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1F1D581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14:paraId="43C88294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14:paraId="7E46520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14:paraId="6AC52CA8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14:paraId="294F14B4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59DA17FA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14:paraId="1ED6C2D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19" w:type="dxa"/>
            <w:hideMark/>
          </w:tcPr>
          <w:p w14:paraId="2FFC7C1B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683" w:type="dxa"/>
          </w:tcPr>
          <w:p w14:paraId="0431E9C9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  <w:tr w:rsidR="00035E01" w:rsidRPr="00F4446F" w14:paraId="2B28614E" w14:textId="77777777" w:rsidTr="00035E01">
        <w:trPr>
          <w:trHeight w:val="332"/>
          <w:jc w:val="center"/>
        </w:trPr>
        <w:tc>
          <w:tcPr>
            <w:tcW w:w="704" w:type="dxa"/>
            <w:hideMark/>
          </w:tcPr>
          <w:p w14:paraId="4E6B67B1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b/>
                <w:bCs/>
                <w:color w:val="auto"/>
                <w:bdr w:val="none" w:sz="0" w:space="0" w:color="auto"/>
                <w:lang w:eastAsia="en-US"/>
              </w:rPr>
              <w:t>9</w:t>
            </w:r>
          </w:p>
        </w:tc>
        <w:tc>
          <w:tcPr>
            <w:tcW w:w="1559" w:type="dxa"/>
            <w:hideMark/>
          </w:tcPr>
          <w:p w14:paraId="0975BE8E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01" w:type="dxa"/>
            <w:hideMark/>
          </w:tcPr>
          <w:p w14:paraId="051C0B7B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560" w:type="dxa"/>
            <w:hideMark/>
          </w:tcPr>
          <w:p w14:paraId="1FF12283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984" w:type="dxa"/>
            <w:hideMark/>
          </w:tcPr>
          <w:p w14:paraId="00C5B13E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851" w:type="dxa"/>
            <w:hideMark/>
          </w:tcPr>
          <w:p w14:paraId="3B2D4D19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275" w:type="dxa"/>
            <w:hideMark/>
          </w:tcPr>
          <w:p w14:paraId="53F38D0D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719" w:type="dxa"/>
            <w:hideMark/>
          </w:tcPr>
          <w:p w14:paraId="41771047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  <w:r w:rsidRPr="00F4446F"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  <w:t> </w:t>
            </w:r>
          </w:p>
        </w:tc>
        <w:tc>
          <w:tcPr>
            <w:tcW w:w="1683" w:type="dxa"/>
          </w:tcPr>
          <w:p w14:paraId="0FB8447E" w14:textId="77777777" w:rsidR="00035E01" w:rsidRPr="00F4446F" w:rsidRDefault="00035E01" w:rsidP="00035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Montserrat" w:eastAsia="Times New Roman" w:hAnsi="Montserrat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14:paraId="57412EDE" w14:textId="501C4389" w:rsidR="00035E01" w:rsidRDefault="00035E01" w:rsidP="00035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</w:pPr>
    </w:p>
    <w:p w14:paraId="2BF8C2D8" w14:textId="77777777" w:rsidR="00035E01" w:rsidRPr="00F4446F" w:rsidRDefault="00035E01" w:rsidP="00035E01">
      <w:pPr>
        <w:pStyle w:val="a3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Организация-участник размещения заявки </w:t>
      </w:r>
    </w:p>
    <w:p w14:paraId="0157A905" w14:textId="69932AB3" w:rsidR="00035E01" w:rsidRPr="00F4446F" w:rsidRDefault="00035E01" w:rsidP="00035E01">
      <w:pPr>
        <w:pStyle w:val="a3"/>
        <w:tabs>
          <w:tab w:val="left" w:pos="0"/>
          <w:tab w:val="left" w:pos="540"/>
          <w:tab w:val="left" w:pos="900"/>
          <w:tab w:val="left" w:pos="1080"/>
        </w:tabs>
        <w:ind w:left="0"/>
        <w:rPr>
          <w:rFonts w:ascii="Montserrat" w:hAnsi="Montserrat"/>
          <w:szCs w:val="24"/>
        </w:rPr>
      </w:pPr>
      <w:r w:rsidRPr="00F4446F">
        <w:rPr>
          <w:rFonts w:ascii="Montserrat" w:hAnsi="Montserrat"/>
          <w:szCs w:val="24"/>
        </w:rPr>
        <w:t xml:space="preserve">(уполномоченный представитель) </w:t>
      </w:r>
      <w:r>
        <w:rPr>
          <w:rFonts w:ascii="Montserrat" w:hAnsi="Montserrat"/>
          <w:szCs w:val="24"/>
        </w:rPr>
        <w:t xml:space="preserve">                                                        </w:t>
      </w:r>
      <w:r w:rsidRPr="00F4446F">
        <w:rPr>
          <w:rFonts w:ascii="Montserrat" w:hAnsi="Montserrat"/>
          <w:szCs w:val="24"/>
        </w:rPr>
        <w:t xml:space="preserve">____________ </w:t>
      </w:r>
      <w:r>
        <w:rPr>
          <w:rFonts w:ascii="Montserrat" w:hAnsi="Montserrat"/>
          <w:szCs w:val="24"/>
        </w:rPr>
        <w:t xml:space="preserve">                                                        </w:t>
      </w:r>
      <w:r w:rsidRPr="00F4446F">
        <w:rPr>
          <w:rFonts w:ascii="Montserrat" w:hAnsi="Montserrat"/>
          <w:szCs w:val="24"/>
        </w:rPr>
        <w:t>(Ф.И.О.)</w:t>
      </w:r>
    </w:p>
    <w:p w14:paraId="6757BCF4" w14:textId="0E1CB3BF" w:rsidR="00035E01" w:rsidRPr="00035E01" w:rsidRDefault="00035E01" w:rsidP="00035E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rPr>
          <w:rFonts w:ascii="Montserrat" w:eastAsia="Times New Roman" w:hAnsi="Montserrat" w:cs="Times New Roman"/>
          <w:b/>
          <w:bCs/>
          <w:color w:val="auto"/>
          <w:sz w:val="28"/>
          <w:szCs w:val="28"/>
          <w:bdr w:val="none" w:sz="0" w:space="0" w:color="auto"/>
        </w:rPr>
      </w:pPr>
      <w:r w:rsidRPr="00F4446F">
        <w:rPr>
          <w:rFonts w:ascii="Montserrat" w:hAnsi="Montserrat"/>
          <w:szCs w:val="24"/>
        </w:rPr>
        <w:t xml:space="preserve">                              </w:t>
      </w:r>
      <w:r>
        <w:rPr>
          <w:rFonts w:ascii="Montserrat" w:hAnsi="Montserrat"/>
          <w:szCs w:val="24"/>
        </w:rPr>
        <w:t xml:space="preserve">                                                                                                 </w:t>
      </w:r>
      <w:r w:rsidRPr="00F4446F">
        <w:rPr>
          <w:rFonts w:ascii="Montserrat" w:hAnsi="Montserrat"/>
          <w:i/>
          <w:iCs/>
          <w:sz w:val="20"/>
        </w:rPr>
        <w:t>(подпись)</w:t>
      </w:r>
      <w:r w:rsidRPr="00F4446F">
        <w:rPr>
          <w:rFonts w:ascii="Montserrat" w:hAnsi="Montserrat"/>
          <w:szCs w:val="24"/>
        </w:rPr>
        <w:t xml:space="preserve">                                                                                  </w:t>
      </w:r>
    </w:p>
    <w:sectPr w:rsidR="00035E01" w:rsidRPr="00035E01" w:rsidSect="00035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DD"/>
    <w:rsid w:val="00035E01"/>
    <w:rsid w:val="000419B4"/>
    <w:rsid w:val="001F4275"/>
    <w:rsid w:val="00E164DD"/>
    <w:rsid w:val="00E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0CCC"/>
  <w15:chartTrackingRefBased/>
  <w15:docId w15:val="{7EF9C986-394C-43F0-AD34-5480E719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64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64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164DD"/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table" w:styleId="a5">
    <w:name w:val="Table Grid"/>
    <w:basedOn w:val="a1"/>
    <w:uiPriority w:val="39"/>
    <w:rsid w:val="00035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Лежнин</dc:creator>
  <cp:keywords/>
  <dc:description/>
  <cp:lastModifiedBy>Денис Лежнин</cp:lastModifiedBy>
  <cp:revision>2</cp:revision>
  <dcterms:created xsi:type="dcterms:W3CDTF">2022-03-29T12:03:00Z</dcterms:created>
  <dcterms:modified xsi:type="dcterms:W3CDTF">2022-03-29T12:11:00Z</dcterms:modified>
</cp:coreProperties>
</file>